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15B" w:rsidRPr="0001415B" w:rsidRDefault="0001415B" w:rsidP="0001415B">
      <w:pPr>
        <w:jc w:val="center"/>
        <w:rPr>
          <w:b/>
          <w:sz w:val="28"/>
          <w:szCs w:val="28"/>
        </w:rPr>
      </w:pPr>
      <w:r>
        <w:rPr>
          <w:b/>
          <w:sz w:val="28"/>
          <w:szCs w:val="28"/>
        </w:rPr>
        <w:t>Steering Wheel Position Sensor replacement</w:t>
      </w:r>
    </w:p>
    <w:p w:rsidR="006C3430" w:rsidRDefault="0001415B">
      <w:r>
        <w:t xml:space="preserve">1. In my opinion, you should make it easy on yourself and remove the left front wheel and the black plastic access panel that is just behind it. That panel is held on by 8 or 9 </w:t>
      </w:r>
      <w:proofErr w:type="spellStart"/>
      <w:r>
        <w:t>sheetmetal</w:t>
      </w:r>
      <w:proofErr w:type="spellEnd"/>
      <w:r>
        <w:t xml:space="preserve"> screws that take a 7mm socket. It only takes minute to remove this panel, and it provides </w:t>
      </w:r>
      <w:r>
        <w:rPr>
          <w:u w:val="single"/>
        </w:rPr>
        <w:t>easy</w:t>
      </w:r>
      <w:r>
        <w:t xml:space="preserve"> access to the otherwise extremely difficult-to-reach steering shaft bolt/nut. You'll drop the nut or the bolt and have to remove this panel anyway to find it, so do it now. You know how to remove a dang wheel, and you know how to unscrew a handful of </w:t>
      </w:r>
      <w:proofErr w:type="spellStart"/>
      <w:r>
        <w:t>sheetmetal</w:t>
      </w:r>
      <w:proofErr w:type="spellEnd"/>
      <w:r>
        <w:t xml:space="preserve"> screws, so do it!! You can see the head of the bolt thru the </w:t>
      </w:r>
      <w:proofErr w:type="spellStart"/>
      <w:r>
        <w:t>wheelwell</w:t>
      </w:r>
      <w:proofErr w:type="spellEnd"/>
      <w:r>
        <w:t xml:space="preserve"> in this picture.</w:t>
      </w:r>
      <w:r>
        <w:br/>
      </w:r>
      <w:r>
        <w:br/>
      </w:r>
      <w:r>
        <w:rPr>
          <w:noProof/>
        </w:rPr>
        <w:drawing>
          <wp:inline distT="0" distB="0" distL="0" distR="0">
            <wp:extent cx="5933440" cy="4450080"/>
            <wp:effectExtent l="19050" t="0" r="0" b="0"/>
            <wp:docPr id="1" name="inline0" descr="Name:  Viewthruwheelwell.jpg&#10;Views: 3173&#10;Size:  67.9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0" descr="Name:  Viewthruwheelwell.jpg&#10;Views: 3173&#10;Size:  67.9 KB"/>
                    <pic:cNvPicPr>
                      <a:picLocks noChangeAspect="1" noChangeArrowheads="1"/>
                    </pic:cNvPicPr>
                  </pic:nvPicPr>
                  <pic:blipFill>
                    <a:blip r:embed="rId4" cstate="print"/>
                    <a:srcRect/>
                    <a:stretch>
                      <a:fillRect/>
                    </a:stretch>
                  </pic:blipFill>
                  <pic:spPr bwMode="auto">
                    <a:xfrm>
                      <a:off x="0" y="0"/>
                      <a:ext cx="5933440" cy="4450080"/>
                    </a:xfrm>
                    <a:prstGeom prst="rect">
                      <a:avLst/>
                    </a:prstGeom>
                    <a:noFill/>
                    <a:ln w="9525">
                      <a:noFill/>
                      <a:miter lim="800000"/>
                      <a:headEnd/>
                      <a:tailEnd/>
                    </a:ln>
                  </pic:spPr>
                </pic:pic>
              </a:graphicData>
            </a:graphic>
          </wp:inline>
        </w:drawing>
      </w:r>
      <w:r>
        <w:br/>
      </w:r>
      <w:r>
        <w:br/>
        <w:t xml:space="preserve">2. The nut gets removed with a 15mm socket. You don't have to hold the head of the bolt, as it has a locking tang that prevents it from turning. You can see this tang in the above photo. You have to turn the steering wheel to get the nut pointing at you for easy removal. </w:t>
      </w:r>
      <w:r>
        <w:br/>
      </w:r>
      <w:r>
        <w:br/>
        <w:t xml:space="preserve">3. If you have Column Lock Bypass, you MUST reverse it to prevent a horrible disaster of having the wheel turned when it's disconnected from the car. </w:t>
      </w:r>
      <w:proofErr w:type="gramStart"/>
      <w:r>
        <w:t>Horrible.</w:t>
      </w:r>
      <w:proofErr w:type="gramEnd"/>
      <w:r>
        <w:t xml:space="preserve"> </w:t>
      </w:r>
      <w:r>
        <w:rPr>
          <w:noProof/>
        </w:rPr>
        <w:drawing>
          <wp:inline distT="0" distB="0" distL="0" distR="0">
            <wp:extent cx="205740" cy="182880"/>
            <wp:effectExtent l="19050" t="0" r="3810" b="0"/>
            <wp:docPr id="2" name="Picture 2" descr="https://www.corvetteforum.com/forums/images/smilies/no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corvetteforum.com/forums/images/smilies/nono.gif"/>
                    <pic:cNvPicPr>
                      <a:picLocks noChangeAspect="1" noChangeArrowheads="1"/>
                    </pic:cNvPicPr>
                  </pic:nvPicPr>
                  <pic:blipFill>
                    <a:blip r:embed="rId5" cstate="print"/>
                    <a:srcRect/>
                    <a:stretch>
                      <a:fillRect/>
                    </a:stretch>
                  </pic:blipFill>
                  <pic:spPr bwMode="auto">
                    <a:xfrm>
                      <a:off x="0" y="0"/>
                      <a:ext cx="205740" cy="182880"/>
                    </a:xfrm>
                    <a:prstGeom prst="rect">
                      <a:avLst/>
                    </a:prstGeom>
                    <a:noFill/>
                    <a:ln w="9525">
                      <a:noFill/>
                      <a:miter lim="800000"/>
                      <a:headEnd/>
                      <a:tailEnd/>
                    </a:ln>
                  </pic:spPr>
                </pic:pic>
              </a:graphicData>
            </a:graphic>
          </wp:inline>
        </w:drawing>
      </w:r>
      <w:r>
        <w:t xml:space="preserve">The </w:t>
      </w:r>
      <w:proofErr w:type="gramStart"/>
      <w:r>
        <w:t>reversal 's</w:t>
      </w:r>
      <w:proofErr w:type="gramEnd"/>
      <w:r>
        <w:t xml:space="preserve"> easy to do, since you have to remove all the dashboard stuff anyway, which allows ultra-easy access to the CLB connector. The reversal method is to turn the key to </w:t>
      </w:r>
      <w:proofErr w:type="gramStart"/>
      <w:r>
        <w:t>On</w:t>
      </w:r>
      <w:proofErr w:type="gramEnd"/>
      <w:r>
        <w:t xml:space="preserve">, remove fuse 25, remove the CLB, reattach the original Column Lock connector, reinstall fuse 25, </w:t>
      </w:r>
      <w:proofErr w:type="spellStart"/>
      <w:r>
        <w:t>turn key</w:t>
      </w:r>
      <w:proofErr w:type="spellEnd"/>
      <w:r>
        <w:t xml:space="preserve"> Off and remove it. You should hear the lock do </w:t>
      </w:r>
      <w:proofErr w:type="gramStart"/>
      <w:r>
        <w:t>it's</w:t>
      </w:r>
      <w:proofErr w:type="gramEnd"/>
      <w:r>
        <w:t xml:space="preserve"> little buzz noise (you probably forgot what it sounded like). But wait until you do the </w:t>
      </w:r>
      <w:r>
        <w:rPr>
          <w:u w:val="single"/>
        </w:rPr>
        <w:t xml:space="preserve">two steps I've listed </w:t>
      </w:r>
      <w:proofErr w:type="spellStart"/>
      <w:r>
        <w:rPr>
          <w:u w:val="single"/>
        </w:rPr>
        <w:t>below</w:t>
      </w:r>
      <w:r>
        <w:t>to</w:t>
      </w:r>
      <w:proofErr w:type="spellEnd"/>
      <w:r>
        <w:t xml:space="preserve"> make it super easy on yourself. </w:t>
      </w:r>
      <w:proofErr w:type="gramStart"/>
      <w:r>
        <w:t>Pull fuse 16 (airbag) while you're in the fuse block.</w:t>
      </w:r>
      <w:proofErr w:type="gramEnd"/>
      <w:r>
        <w:t xml:space="preserve"> In fact, do it early in the process to be safe. I'm not going into the airbag disarming procedure here, but you've been warned. </w:t>
      </w:r>
      <w:r>
        <w:br/>
      </w:r>
      <w:r>
        <w:br/>
        <w:t xml:space="preserve">4. This has not been clearly mentioned in this thread so far: After you remove the knee bolster panel, you then have to </w:t>
      </w:r>
      <w:r>
        <w:lastRenderedPageBreak/>
        <w:t xml:space="preserve">remove the black plastic "tray" that is under the column. This tray contains the </w:t>
      </w:r>
      <w:proofErr w:type="spellStart"/>
      <w:r>
        <w:t>footwell</w:t>
      </w:r>
      <w:proofErr w:type="spellEnd"/>
      <w:r>
        <w:t xml:space="preserve"> light. To remove, you pull down gently on the front corners to extract the plastic trim fasteners holding those corners in place. It's easy to do, just pull straight down gently and firmly. Then, there is a third fastener in the back, and it's one of those flat metal retainers, very similar to what holds a brake rotor onto one wheel stud. I stuck a VERY large screwdriver between the plastic tray and the metal above it and twisted the screwdriver to force the clip down the stud a little ways. Then once it was a little loose, I could grab it with a </w:t>
      </w:r>
      <w:proofErr w:type="spellStart"/>
      <w:r>
        <w:t>needlenose</w:t>
      </w:r>
      <w:proofErr w:type="spellEnd"/>
      <w:r>
        <w:t xml:space="preserve"> and twist it off. This is a really dumb place for such a fastener, and as Indy300 has already mentioned, it's about the hardest thing to this whole job! </w:t>
      </w:r>
      <w:r>
        <w:rPr>
          <w:noProof/>
        </w:rPr>
        <w:drawing>
          <wp:inline distT="0" distB="0" distL="0" distR="0">
            <wp:extent cx="152400" cy="152400"/>
            <wp:effectExtent l="19050" t="0" r="0" b="0"/>
            <wp:docPr id="3" name="Picture 3" descr="https://www.corvetteforum.com/forums/images/smilies/mad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corvetteforum.com/forums/images/smilies/mad5.gif"/>
                    <pic:cNvPicPr>
                      <a:picLocks noChangeAspect="1" noChangeArrowheads="1"/>
                    </pic:cNvPicPr>
                  </pic:nvPicPr>
                  <pic:blipFill>
                    <a:blip r:embed="rId6"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t xml:space="preserve">The light unclips from behind and goes downward thru the tray. You can then </w:t>
      </w:r>
      <w:proofErr w:type="spellStart"/>
      <w:r>
        <w:t>manuver</w:t>
      </w:r>
      <w:proofErr w:type="spellEnd"/>
      <w:r>
        <w:t xml:space="preserve"> it out of the tray and get the tray completely out of your way. Or leave the </w:t>
      </w:r>
      <w:proofErr w:type="spellStart"/>
      <w:r>
        <w:t>the</w:t>
      </w:r>
      <w:proofErr w:type="spellEnd"/>
      <w:r>
        <w:t xml:space="preserve"> light in place and the tray on the floor, your choice.</w:t>
      </w:r>
      <w:r>
        <w:br/>
      </w:r>
      <w:r>
        <w:br/>
        <w:t xml:space="preserve">5. Now you </w:t>
      </w:r>
      <w:r>
        <w:rPr>
          <w:u w:val="single"/>
        </w:rPr>
        <w:t>have to</w:t>
      </w:r>
      <w:r>
        <w:t xml:space="preserve"> remove the metal frame that holds the white </w:t>
      </w:r>
      <w:proofErr w:type="spellStart"/>
      <w:proofErr w:type="gramStart"/>
      <w:r>
        <w:t>styrofoam</w:t>
      </w:r>
      <w:proofErr w:type="spellEnd"/>
      <w:proofErr w:type="gramEnd"/>
      <w:r>
        <w:t xml:space="preserve"> plastic knee bolster thingy. The column will not move rearward far enough or come out of the car without removing this thing. This is quickly done by removing the two small black screws on each side with the same 7mm socket you used to remove that </w:t>
      </w:r>
      <w:proofErr w:type="spellStart"/>
      <w:r>
        <w:t>wheelwell</w:t>
      </w:r>
      <w:proofErr w:type="spellEnd"/>
      <w:r>
        <w:t xml:space="preserve"> panel. The bolster drops out of the way and stays attached to the wires that are clipped to it, like this: </w:t>
      </w:r>
      <w:r>
        <w:br/>
      </w:r>
      <w:r>
        <w:br/>
      </w:r>
      <w:r>
        <w:rPr>
          <w:noProof/>
        </w:rPr>
        <w:drawing>
          <wp:inline distT="0" distB="0" distL="0" distR="0">
            <wp:extent cx="5955030" cy="4466273"/>
            <wp:effectExtent l="19050" t="0" r="7620" b="0"/>
            <wp:docPr id="4" name="inline1" descr="Name:  Dashexplosion.jpg&#10;Views: 4111&#10;Size:  95.8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1" descr="Name:  Dashexplosion.jpg&#10;Views: 4111&#10;Size:  95.8 KB"/>
                    <pic:cNvPicPr>
                      <a:picLocks noChangeAspect="1" noChangeArrowheads="1"/>
                    </pic:cNvPicPr>
                  </pic:nvPicPr>
                  <pic:blipFill>
                    <a:blip r:embed="rId7" cstate="print"/>
                    <a:srcRect/>
                    <a:stretch>
                      <a:fillRect/>
                    </a:stretch>
                  </pic:blipFill>
                  <pic:spPr bwMode="auto">
                    <a:xfrm>
                      <a:off x="0" y="0"/>
                      <a:ext cx="5955030" cy="4466273"/>
                    </a:xfrm>
                    <a:prstGeom prst="rect">
                      <a:avLst/>
                    </a:prstGeom>
                    <a:noFill/>
                    <a:ln w="9525">
                      <a:noFill/>
                      <a:miter lim="800000"/>
                      <a:headEnd/>
                      <a:tailEnd/>
                    </a:ln>
                  </pic:spPr>
                </pic:pic>
              </a:graphicData>
            </a:graphic>
          </wp:inline>
        </w:drawing>
      </w:r>
      <w:r>
        <w:br/>
      </w:r>
      <w:r>
        <w:br/>
        <w:t xml:space="preserve">6. </w:t>
      </w:r>
      <w:proofErr w:type="gramStart"/>
      <w:r>
        <w:t>Now</w:t>
      </w:r>
      <w:proofErr w:type="gramEnd"/>
      <w:r>
        <w:t xml:space="preserve"> you can easily do the CLB reversal job with this stuff out of the way. </w:t>
      </w:r>
      <w:r>
        <w:br/>
      </w:r>
      <w:r>
        <w:br/>
        <w:t xml:space="preserve">7. I recommend that you plan on taking the entire column out. It is MUCH easier to replace the sensor with the column out of the car. The sensor is a very tight fit to the steering shaft (by design) and would really be difficult to get it </w:t>
      </w:r>
      <w:proofErr w:type="spellStart"/>
      <w:r>
        <w:t>of</w:t>
      </w:r>
      <w:proofErr w:type="spellEnd"/>
      <w:r>
        <w:t xml:space="preserve"> the bottom of the shaft when it's in the car, IMO. All you have to do is detach the 5 or 6 electrical connectors (including the sensor connector down at the firewall) before you go to remove the column. Trust me on this--remove the connectors now so you can easily remove the entire wheel/column assembly when you get it unbolted. </w:t>
      </w:r>
      <w:r>
        <w:br/>
      </w:r>
      <w:r>
        <w:lastRenderedPageBreak/>
        <w:br/>
        <w:t>8. The four nuts that hold the column in place are a 13mm socket. Remove the firewall nuts first, then one of the upper nuts, and then remove the final upper nut while you keep the column from dropping with your other hand. It's no heavy and won't come crashing down, but you'll want to support it.   Set a towel on the concrete so when you remove the column, you can set it down on the wheel without damaging anything</w:t>
      </w:r>
      <w:r>
        <w:br/>
      </w:r>
      <w:r>
        <w:br/>
        <w:t>9</w:t>
      </w:r>
      <w:proofErr w:type="gramStart"/>
      <w:r>
        <w:t>..</w:t>
      </w:r>
      <w:proofErr w:type="gramEnd"/>
      <w:r>
        <w:t xml:space="preserve"> After you get that last upper nut off, the whole column comes right out if you've gotten all the electrical connectors detached. </w:t>
      </w:r>
      <w:proofErr w:type="gramStart"/>
      <w:r>
        <w:t>Nothing to it.</w:t>
      </w:r>
      <w:proofErr w:type="gramEnd"/>
      <w:r>
        <w:t xml:space="preserve"> </w:t>
      </w:r>
      <w:proofErr w:type="gramStart"/>
      <w:r>
        <w:t>Super easy.</w:t>
      </w:r>
      <w:proofErr w:type="gramEnd"/>
      <w:r>
        <w:t xml:space="preserve"> Don't scratch your car with the end of the shaft as you triumphantly carry your column assembly to the towel!! </w:t>
      </w:r>
      <w:r>
        <w:br/>
      </w:r>
      <w:r>
        <w:br/>
        <w:t xml:space="preserve">10. Replacing the sensor takes about 30 seconds. </w:t>
      </w:r>
      <w:r>
        <w:br/>
      </w:r>
      <w:r>
        <w:br/>
        <w:t>As removed from car, looking at the dust seal</w:t>
      </w:r>
      <w:proofErr w:type="gramStart"/>
      <w:r>
        <w:t>:</w:t>
      </w:r>
      <w:proofErr w:type="gramEnd"/>
      <w:r>
        <w:br/>
      </w:r>
      <w:r>
        <w:br/>
      </w:r>
      <w:r>
        <w:rPr>
          <w:noProof/>
        </w:rPr>
        <w:drawing>
          <wp:inline distT="0" distB="0" distL="0" distR="0">
            <wp:extent cx="5149849" cy="3862387"/>
            <wp:effectExtent l="19050" t="0" r="0" b="0"/>
            <wp:docPr id="5" name="inline2" descr="Name:  Asremovedfromcar.jpg&#10;Views: 3564&#10;Size:  39.3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2" descr="Name:  Asremovedfromcar.jpg&#10;Views: 3564&#10;Size:  39.3 KB"/>
                    <pic:cNvPicPr>
                      <a:picLocks noChangeAspect="1" noChangeArrowheads="1"/>
                    </pic:cNvPicPr>
                  </pic:nvPicPr>
                  <pic:blipFill>
                    <a:blip r:embed="rId8" cstate="print"/>
                    <a:srcRect/>
                    <a:stretch>
                      <a:fillRect/>
                    </a:stretch>
                  </pic:blipFill>
                  <pic:spPr bwMode="auto">
                    <a:xfrm>
                      <a:off x="0" y="0"/>
                      <a:ext cx="5150954" cy="3863216"/>
                    </a:xfrm>
                    <a:prstGeom prst="rect">
                      <a:avLst/>
                    </a:prstGeom>
                    <a:noFill/>
                    <a:ln w="9525">
                      <a:noFill/>
                      <a:miter lim="800000"/>
                      <a:headEnd/>
                      <a:tailEnd/>
                    </a:ln>
                  </pic:spPr>
                </pic:pic>
              </a:graphicData>
            </a:graphic>
          </wp:inline>
        </w:drawing>
      </w:r>
      <w:r>
        <w:br/>
      </w:r>
      <w:r>
        <w:br/>
        <w:t>Dust seal is easily removed, showing sensor:</w:t>
      </w:r>
      <w:r>
        <w:br/>
      </w:r>
      <w:r>
        <w:br/>
      </w:r>
      <w:r>
        <w:rPr>
          <w:noProof/>
        </w:rPr>
        <w:lastRenderedPageBreak/>
        <w:drawing>
          <wp:inline distT="0" distB="0" distL="0" distR="0">
            <wp:extent cx="4937760" cy="3703320"/>
            <wp:effectExtent l="19050" t="0" r="0" b="0"/>
            <wp:docPr id="6" name="inline3" descr="Name:  Dustsealremoved.jpg&#10;Views: 3341&#10;Size:  36.6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3" descr="Name:  Dustsealremoved.jpg&#10;Views: 3341&#10;Size:  36.6 KB"/>
                    <pic:cNvPicPr>
                      <a:picLocks noChangeAspect="1" noChangeArrowheads="1"/>
                    </pic:cNvPicPr>
                  </pic:nvPicPr>
                  <pic:blipFill>
                    <a:blip r:embed="rId9" cstate="print"/>
                    <a:srcRect/>
                    <a:stretch>
                      <a:fillRect/>
                    </a:stretch>
                  </pic:blipFill>
                  <pic:spPr bwMode="auto">
                    <a:xfrm>
                      <a:off x="0" y="0"/>
                      <a:ext cx="4938817" cy="3704113"/>
                    </a:xfrm>
                    <a:prstGeom prst="rect">
                      <a:avLst/>
                    </a:prstGeom>
                    <a:noFill/>
                    <a:ln w="9525">
                      <a:noFill/>
                      <a:miter lim="800000"/>
                      <a:headEnd/>
                      <a:tailEnd/>
                    </a:ln>
                  </pic:spPr>
                </pic:pic>
              </a:graphicData>
            </a:graphic>
          </wp:inline>
        </w:drawing>
      </w:r>
      <w:r>
        <w:br/>
      </w:r>
      <w:r>
        <w:br/>
        <w:t xml:space="preserve">Sensor is held very snugly on the shaft by those many copper fingers that can be seen in the inside diameter, and by the green housing. This snug fit is why many of us are advising you to remove the column instead of working under the dash. You just lift a retainer tab or two on the green housing and it wiggles right up and off. </w:t>
      </w:r>
      <w:r>
        <w:br/>
      </w:r>
      <w:r>
        <w:br/>
      </w:r>
      <w:r>
        <w:rPr>
          <w:noProof/>
        </w:rPr>
        <w:drawing>
          <wp:inline distT="0" distB="0" distL="0" distR="0">
            <wp:extent cx="4898390" cy="3673793"/>
            <wp:effectExtent l="19050" t="0" r="0" b="0"/>
            <wp:docPr id="7" name="inline4" descr="Name:  Removingsensor.jpg&#10;Views: 3268&#10;Size:  52.4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4" descr="Name:  Removingsensor.jpg&#10;Views: 3268&#10;Size:  52.4 KB"/>
                    <pic:cNvPicPr>
                      <a:picLocks noChangeAspect="1" noChangeArrowheads="1"/>
                    </pic:cNvPicPr>
                  </pic:nvPicPr>
                  <pic:blipFill>
                    <a:blip r:embed="rId10" cstate="print"/>
                    <a:srcRect/>
                    <a:stretch>
                      <a:fillRect/>
                    </a:stretch>
                  </pic:blipFill>
                  <pic:spPr bwMode="auto">
                    <a:xfrm>
                      <a:off x="0" y="0"/>
                      <a:ext cx="4898390" cy="3673793"/>
                    </a:xfrm>
                    <a:prstGeom prst="rect">
                      <a:avLst/>
                    </a:prstGeom>
                    <a:noFill/>
                    <a:ln w="9525">
                      <a:noFill/>
                      <a:miter lim="800000"/>
                      <a:headEnd/>
                      <a:tailEnd/>
                    </a:ln>
                  </pic:spPr>
                </pic:pic>
              </a:graphicData>
            </a:graphic>
          </wp:inline>
        </w:drawing>
      </w:r>
      <w:r>
        <w:br/>
      </w:r>
      <w:r>
        <w:br/>
        <w:t xml:space="preserve">Pop the new sensor in. You'll know where it goes, so don't worry about screwing this up. It's ultra-obvious. </w:t>
      </w:r>
      <w:proofErr w:type="gramStart"/>
      <w:r>
        <w:t>Foolproof.</w:t>
      </w:r>
      <w:proofErr w:type="gramEnd"/>
      <w:r>
        <w:br/>
      </w:r>
      <w:r>
        <w:br/>
      </w:r>
      <w:r>
        <w:rPr>
          <w:noProof/>
        </w:rPr>
        <w:lastRenderedPageBreak/>
        <w:drawing>
          <wp:inline distT="0" distB="0" distL="0" distR="0">
            <wp:extent cx="5909310" cy="4431983"/>
            <wp:effectExtent l="19050" t="0" r="0" b="0"/>
            <wp:docPr id="8" name="inline5" descr="Name:  Newsensorinplace.jpg&#10;Views: 3356&#10;Size:  44.4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5" descr="Name:  Newsensorinplace.jpg&#10;Views: 3356&#10;Size:  44.4 KB"/>
                    <pic:cNvPicPr>
                      <a:picLocks noChangeAspect="1" noChangeArrowheads="1"/>
                    </pic:cNvPicPr>
                  </pic:nvPicPr>
                  <pic:blipFill>
                    <a:blip r:embed="rId11" cstate="print"/>
                    <a:srcRect/>
                    <a:stretch>
                      <a:fillRect/>
                    </a:stretch>
                  </pic:blipFill>
                  <pic:spPr bwMode="auto">
                    <a:xfrm>
                      <a:off x="0" y="0"/>
                      <a:ext cx="5909310" cy="4431983"/>
                    </a:xfrm>
                    <a:prstGeom prst="rect">
                      <a:avLst/>
                    </a:prstGeom>
                    <a:noFill/>
                    <a:ln w="9525">
                      <a:noFill/>
                      <a:miter lim="800000"/>
                      <a:headEnd/>
                      <a:tailEnd/>
                    </a:ln>
                  </pic:spPr>
                </pic:pic>
              </a:graphicData>
            </a:graphic>
          </wp:inline>
        </w:drawing>
      </w:r>
      <w:r>
        <w:br/>
      </w:r>
      <w:r>
        <w:br/>
        <w:t>Now remove the pin. It's totally safe to do so at this point. It just pulls out with a little twist. Voila! Toss the famous pin in the trash....</w:t>
      </w:r>
      <w:proofErr w:type="gramStart"/>
      <w:r>
        <w:t>it's</w:t>
      </w:r>
      <w:proofErr w:type="gramEnd"/>
      <w:r>
        <w:t xml:space="preserve"> done its job.</w:t>
      </w:r>
      <w:r>
        <w:br/>
      </w:r>
      <w:r>
        <w:br/>
      </w:r>
      <w:r>
        <w:rPr>
          <w:noProof/>
        </w:rPr>
        <w:drawing>
          <wp:inline distT="0" distB="0" distL="0" distR="0">
            <wp:extent cx="4878070" cy="3658553"/>
            <wp:effectExtent l="19050" t="0" r="0" b="0"/>
            <wp:docPr id="9" name="inline6" descr="Name:  Pinremoved.jpg&#10;Views: 3265&#10;Size:  41.7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6" descr="Name:  Pinremoved.jpg&#10;Views: 3265&#10;Size:  41.7 KB"/>
                    <pic:cNvPicPr>
                      <a:picLocks noChangeAspect="1" noChangeArrowheads="1"/>
                    </pic:cNvPicPr>
                  </pic:nvPicPr>
                  <pic:blipFill>
                    <a:blip r:embed="rId12" cstate="print"/>
                    <a:srcRect/>
                    <a:stretch>
                      <a:fillRect/>
                    </a:stretch>
                  </pic:blipFill>
                  <pic:spPr bwMode="auto">
                    <a:xfrm>
                      <a:off x="0" y="0"/>
                      <a:ext cx="4878070" cy="3658553"/>
                    </a:xfrm>
                    <a:prstGeom prst="rect">
                      <a:avLst/>
                    </a:prstGeom>
                    <a:noFill/>
                    <a:ln w="9525">
                      <a:noFill/>
                      <a:miter lim="800000"/>
                      <a:headEnd/>
                      <a:tailEnd/>
                    </a:ln>
                  </pic:spPr>
                </pic:pic>
              </a:graphicData>
            </a:graphic>
          </wp:inline>
        </w:drawing>
      </w:r>
      <w:r>
        <w:br/>
      </w:r>
      <w:r>
        <w:br/>
      </w:r>
      <w:r>
        <w:lastRenderedPageBreak/>
        <w:t>Pop the dust seal back on and you're done with this operation.</w:t>
      </w:r>
      <w:r>
        <w:br/>
      </w:r>
      <w:r>
        <w:br/>
      </w:r>
      <w:r>
        <w:rPr>
          <w:noProof/>
        </w:rPr>
        <w:drawing>
          <wp:inline distT="0" distB="0" distL="0" distR="0">
            <wp:extent cx="4913629" cy="3685222"/>
            <wp:effectExtent l="19050" t="0" r="1271" b="0"/>
            <wp:docPr id="10" name="inline7" descr="Name:  Dustsealbackon.jpg&#10;Views: 3158&#10;Size:  48.1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7" descr="Name:  Dustsealbackon.jpg&#10;Views: 3158&#10;Size:  48.1 KB"/>
                    <pic:cNvPicPr>
                      <a:picLocks noChangeAspect="1" noChangeArrowheads="1"/>
                    </pic:cNvPicPr>
                  </pic:nvPicPr>
                  <pic:blipFill>
                    <a:blip r:embed="rId13" cstate="print"/>
                    <a:srcRect/>
                    <a:stretch>
                      <a:fillRect/>
                    </a:stretch>
                  </pic:blipFill>
                  <pic:spPr bwMode="auto">
                    <a:xfrm>
                      <a:off x="0" y="0"/>
                      <a:ext cx="4914683" cy="3686013"/>
                    </a:xfrm>
                    <a:prstGeom prst="rect">
                      <a:avLst/>
                    </a:prstGeom>
                    <a:noFill/>
                    <a:ln w="9525">
                      <a:noFill/>
                      <a:miter lim="800000"/>
                      <a:headEnd/>
                      <a:tailEnd/>
                    </a:ln>
                  </pic:spPr>
                </pic:pic>
              </a:graphicData>
            </a:graphic>
          </wp:inline>
        </w:drawing>
      </w:r>
      <w:r>
        <w:br/>
      </w:r>
      <w:r>
        <w:br/>
        <w:t xml:space="preserve">11. So, now you put the column back in the car. You WILL dislodge the big grommet in the firewall, but don't worry about that at all. Use one of the upper nuts to loosely hold the column in place while you worry about getting the shaft joint to engage with the lower shaft stuff that's still in the car. It's easy, but a PITA. A second pair of hands would be great as you feed the shaft thru the firewall, but not mandatory. </w:t>
      </w:r>
      <w:r>
        <w:br/>
      </w:r>
      <w:r>
        <w:br/>
        <w:t xml:space="preserve">12. Once you have the grommet on the shaft and that joint reengaged, loosely install the other three nuts that hold the column in place. Now you can get that grommet back into the firewall, all lined up. It just pushes in, nice and snug. I used a wood paint stirrer to work it all around from various directions, because even with the </w:t>
      </w:r>
      <w:proofErr w:type="spellStart"/>
      <w:r>
        <w:t>wheelwell</w:t>
      </w:r>
      <w:proofErr w:type="spellEnd"/>
      <w:r>
        <w:t xml:space="preserve"> opened up it's still difficult to get to. And THAT is why I think you should remove the wheel and the panel, as it's very difficult to see and reach from above. To me, that means it's very difficult to properly get it back in place. </w:t>
      </w:r>
      <w:r>
        <w:br/>
      </w:r>
      <w:r>
        <w:br/>
        <w:t>13. At this point, it's a reversal of your work. If you damaged that damn tray retainer to get it off, you can either bend it back into shape, or use a washer with a piece of tubing on that stud to hold the tray in place. I straightened and salvaged the retainer, no problem, and the two front trim clips can be reused, no problem.</w:t>
      </w:r>
      <w:r>
        <w:br/>
      </w:r>
      <w:r>
        <w:br/>
        <w:t xml:space="preserve">14. The shaft bolt likes to drop out of place when you turn the wheel to get the threads facing you to put the nut on. Ask me how I know. </w:t>
      </w:r>
      <w:r>
        <w:rPr>
          <w:noProof/>
        </w:rPr>
        <w:drawing>
          <wp:inline distT="0" distB="0" distL="0" distR="0">
            <wp:extent cx="152400" cy="152400"/>
            <wp:effectExtent l="19050" t="0" r="0" b="0"/>
            <wp:docPr id="11" name="Picture 11" descr="https://www.corvetteforum.com/forums/images/smilies/cry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corvetteforum.com/forums/images/smilies/cryin.gif"/>
                    <pic:cNvPicPr>
                      <a:picLocks noChangeAspect="1" noChangeArrowheads="1"/>
                    </pic:cNvPicPr>
                  </pic:nvPicPr>
                  <pic:blipFill>
                    <a:blip r:embed="rId14"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t xml:space="preserve">I used some duct tape to hold that bolt in place when I turned the wheel 180 degrees to get the nut on. </w:t>
      </w:r>
      <w:r>
        <w:br/>
      </w:r>
      <w:r>
        <w:br/>
        <w:t xml:space="preserve">15. Don't go wild with tightening that shaft nut or the 4 nuts under the dash. They don't need to be some high torque value, just "tight". I didn't bother to look up the torque values in my manual because I noted during </w:t>
      </w:r>
      <w:proofErr w:type="spellStart"/>
      <w:r>
        <w:t>disassemby</w:t>
      </w:r>
      <w:proofErr w:type="spellEnd"/>
      <w:r>
        <w:t xml:space="preserve"> that they weren't very tight to begin with. </w:t>
      </w:r>
      <w:r>
        <w:br/>
      </w:r>
      <w:r>
        <w:br/>
      </w:r>
    </w:p>
    <w:sectPr w:rsidR="006C3430" w:rsidSect="0001415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1415B"/>
    <w:rsid w:val="0001415B"/>
    <w:rsid w:val="006C34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4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41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415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jpeg"/><Relationship Id="rId5" Type="http://schemas.openxmlformats.org/officeDocument/2006/relationships/image" Target="media/image2.gif"/><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1110</Words>
  <Characters>6328</Characters>
  <Application>Microsoft Office Word</Application>
  <DocSecurity>0</DocSecurity>
  <Lines>52</Lines>
  <Paragraphs>14</Paragraphs>
  <ScaleCrop>false</ScaleCrop>
  <Company/>
  <LinksUpToDate>false</LinksUpToDate>
  <CharactersWithSpaces>7424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ebay</dc:creator>
  <cp:lastModifiedBy>ebay</cp:lastModifiedBy>
  <cp:revision>1</cp:revision>
  <dcterms:created xsi:type="dcterms:W3CDTF">2019-08-12T17:04:00Z</dcterms:created>
  <dcterms:modified xsi:type="dcterms:W3CDTF">2019-08-12T17:11:00Z</dcterms:modified>
</cp:coreProperties>
</file>